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C66C" w14:textId="77777777" w:rsidR="0087174E" w:rsidRDefault="0087174E">
      <w:pPr>
        <w:spacing w:after="200" w:line="276" w:lineRule="auto"/>
        <w:rPr>
          <w:color w:val="000000" w:themeColor="text1"/>
        </w:rPr>
      </w:pPr>
    </w:p>
    <w:p w14:paraId="3B976ED4" w14:textId="77777777" w:rsidR="0087174E" w:rsidRDefault="0087174E">
      <w:pPr>
        <w:spacing w:after="200" w:line="276" w:lineRule="auto"/>
        <w:rPr>
          <w:color w:val="000000" w:themeColor="text1"/>
        </w:rPr>
      </w:pPr>
    </w:p>
    <w:p w14:paraId="436AF64A" w14:textId="77777777" w:rsidR="0087174E" w:rsidRPr="0087174E" w:rsidRDefault="0087174E" w:rsidP="0087174E">
      <w:pPr>
        <w:spacing w:after="200" w:line="276" w:lineRule="auto"/>
        <w:jc w:val="center"/>
        <w:rPr>
          <w:b/>
          <w:bCs/>
          <w:color w:val="000000" w:themeColor="text1"/>
        </w:rPr>
      </w:pPr>
    </w:p>
    <w:p w14:paraId="058500E7" w14:textId="77777777" w:rsidR="0087174E" w:rsidRPr="0087174E" w:rsidRDefault="0087174E" w:rsidP="0087174E">
      <w:pPr>
        <w:spacing w:after="200" w:line="276" w:lineRule="auto"/>
        <w:jc w:val="center"/>
        <w:rPr>
          <w:b/>
          <w:bCs/>
          <w:color w:val="000000" w:themeColor="text1"/>
        </w:rPr>
      </w:pPr>
      <w:r w:rsidRPr="0087174E">
        <w:rPr>
          <w:b/>
          <w:bCs/>
          <w:color w:val="000000" w:themeColor="text1"/>
        </w:rPr>
        <w:t xml:space="preserve">Performing Leading NLP Methods Topic Modeling, Text Classification </w:t>
      </w:r>
    </w:p>
    <w:p w14:paraId="774AB815" w14:textId="44BB9536" w:rsidR="0087174E" w:rsidRDefault="0087174E" w:rsidP="0087174E">
      <w:pPr>
        <w:spacing w:after="200" w:line="276" w:lineRule="auto"/>
        <w:jc w:val="center"/>
        <w:rPr>
          <w:color w:val="000000" w:themeColor="text1"/>
        </w:rPr>
      </w:pPr>
      <w:r w:rsidRPr="0087174E">
        <w:rPr>
          <w:b/>
          <w:bCs/>
          <w:color w:val="000000" w:themeColor="text1"/>
        </w:rPr>
        <w:t>and Sentiment Analysis on Hotel Reviews</w:t>
      </w:r>
      <w:r>
        <w:rPr>
          <w:color w:val="000000" w:themeColor="text1"/>
        </w:rPr>
        <w:br/>
      </w:r>
      <w:r w:rsidR="00A5129F">
        <w:rPr>
          <w:color w:val="000000" w:themeColor="text1"/>
        </w:rPr>
        <w:br/>
      </w:r>
      <w:r w:rsidR="00A5129F">
        <w:rPr>
          <w:color w:val="000000" w:themeColor="text1"/>
        </w:rPr>
        <w:br/>
      </w:r>
      <w:r w:rsidR="00A5129F">
        <w:rPr>
          <w:color w:val="000000" w:themeColor="text1"/>
        </w:rPr>
        <w:br/>
      </w:r>
    </w:p>
    <w:p w14:paraId="42404754" w14:textId="6B6956A0" w:rsidR="0087174E" w:rsidRDefault="0087174E" w:rsidP="0087174E">
      <w:pPr>
        <w:spacing w:line="480" w:lineRule="auto"/>
        <w:jc w:val="center"/>
        <w:rPr>
          <w:color w:val="000000" w:themeColor="text1"/>
        </w:rPr>
      </w:pPr>
      <w:proofErr w:type="spellStart"/>
      <w:r w:rsidRPr="005414A6">
        <w:rPr>
          <w:color w:val="000000" w:themeColor="text1"/>
        </w:rPr>
        <w:t>Mdakbar</w:t>
      </w:r>
      <w:proofErr w:type="spellEnd"/>
      <w:r w:rsidRPr="005414A6">
        <w:rPr>
          <w:color w:val="000000" w:themeColor="text1"/>
        </w:rPr>
        <w:t xml:space="preserve"> Sarkar</w:t>
      </w:r>
      <w:r>
        <w:rPr>
          <w:color w:val="000000" w:themeColor="text1"/>
        </w:rPr>
        <w:t xml:space="preserve">, </w:t>
      </w:r>
      <w:r w:rsidRPr="005414A6">
        <w:rPr>
          <w:color w:val="000000" w:themeColor="text1"/>
        </w:rPr>
        <w:t>Robert Fajardo</w:t>
      </w:r>
      <w:r>
        <w:rPr>
          <w:color w:val="000000" w:themeColor="text1"/>
        </w:rPr>
        <w:t xml:space="preserve">, </w:t>
      </w:r>
      <w:r w:rsidRPr="005414A6">
        <w:rPr>
          <w:color w:val="000000" w:themeColor="text1"/>
        </w:rPr>
        <w:t>Rajesh Pahari</w:t>
      </w:r>
      <w:r>
        <w:rPr>
          <w:color w:val="000000" w:themeColor="text1"/>
        </w:rPr>
        <w:t xml:space="preserve">, </w:t>
      </w:r>
      <w:r w:rsidRPr="005414A6">
        <w:rPr>
          <w:color w:val="000000" w:themeColor="text1"/>
        </w:rPr>
        <w:t xml:space="preserve">Platini </w:t>
      </w:r>
      <w:proofErr w:type="spellStart"/>
      <w:r w:rsidRPr="005414A6">
        <w:rPr>
          <w:color w:val="000000" w:themeColor="text1"/>
        </w:rPr>
        <w:t>Dacheu</w:t>
      </w:r>
      <w:proofErr w:type="spellEnd"/>
    </w:p>
    <w:p w14:paraId="432D22C0" w14:textId="2D6697F6" w:rsidR="0087174E" w:rsidRDefault="0087174E" w:rsidP="0087174E">
      <w:pPr>
        <w:spacing w:line="480" w:lineRule="auto"/>
        <w:jc w:val="center"/>
        <w:rPr>
          <w:color w:val="000000" w:themeColor="text1"/>
        </w:rPr>
      </w:pPr>
      <w:r>
        <w:rPr>
          <w:color w:val="000000" w:themeColor="text1"/>
        </w:rPr>
        <w:t>University of North Texas</w:t>
      </w:r>
    </w:p>
    <w:p w14:paraId="3ADDBDF9" w14:textId="06FE2F38" w:rsidR="0087174E" w:rsidRDefault="0087174E" w:rsidP="0087174E">
      <w:pPr>
        <w:spacing w:line="480" w:lineRule="auto"/>
        <w:jc w:val="center"/>
        <w:rPr>
          <w:color w:val="000000" w:themeColor="text1"/>
        </w:rPr>
      </w:pPr>
      <w:r>
        <w:rPr>
          <w:color w:val="000000" w:themeColor="text1"/>
        </w:rPr>
        <w:t xml:space="preserve">CSCE </w:t>
      </w:r>
      <w:proofErr w:type="gramStart"/>
      <w:r>
        <w:rPr>
          <w:color w:val="000000" w:themeColor="text1"/>
        </w:rPr>
        <w:t>5290 :</w:t>
      </w:r>
      <w:proofErr w:type="gramEnd"/>
      <w:r>
        <w:rPr>
          <w:color w:val="000000" w:themeColor="text1"/>
        </w:rPr>
        <w:t xml:space="preserve"> Natural Language Processing</w:t>
      </w:r>
    </w:p>
    <w:p w14:paraId="2B74DA19" w14:textId="649EA7B8" w:rsidR="0087174E" w:rsidRDefault="0087174E" w:rsidP="0087174E">
      <w:pPr>
        <w:spacing w:line="480" w:lineRule="auto"/>
        <w:jc w:val="center"/>
        <w:rPr>
          <w:color w:val="000000" w:themeColor="text1"/>
        </w:rPr>
      </w:pPr>
      <w:r>
        <w:rPr>
          <w:color w:val="000000" w:themeColor="text1"/>
        </w:rPr>
        <w:t xml:space="preserve">Dr. </w:t>
      </w:r>
      <w:proofErr w:type="spellStart"/>
      <w:r>
        <w:rPr>
          <w:color w:val="000000" w:themeColor="text1"/>
        </w:rPr>
        <w:t>Zeenat</w:t>
      </w:r>
      <w:proofErr w:type="spellEnd"/>
      <w:r>
        <w:rPr>
          <w:color w:val="000000" w:themeColor="text1"/>
        </w:rPr>
        <w:t xml:space="preserve"> Tariq</w:t>
      </w:r>
    </w:p>
    <w:p w14:paraId="3595282B" w14:textId="19CA3667" w:rsidR="0087174E" w:rsidRDefault="0087174E" w:rsidP="0087174E">
      <w:pPr>
        <w:spacing w:line="480" w:lineRule="auto"/>
        <w:jc w:val="center"/>
        <w:rPr>
          <w:color w:val="000000" w:themeColor="text1"/>
        </w:rPr>
      </w:pPr>
      <w:r>
        <w:rPr>
          <w:color w:val="000000" w:themeColor="text1"/>
        </w:rPr>
        <w:t>November 29, 2022</w:t>
      </w:r>
    </w:p>
    <w:p w14:paraId="2AD4BAAE" w14:textId="77777777" w:rsidR="00A5129F" w:rsidRDefault="00A5129F" w:rsidP="0087174E">
      <w:pPr>
        <w:spacing w:line="480" w:lineRule="auto"/>
        <w:jc w:val="center"/>
        <w:rPr>
          <w:color w:val="000000" w:themeColor="text1"/>
        </w:rPr>
      </w:pPr>
      <w:r>
        <w:rPr>
          <w:color w:val="000000" w:themeColor="text1"/>
        </w:rPr>
        <w:br/>
      </w:r>
      <w:r>
        <w:rPr>
          <w:color w:val="000000" w:themeColor="text1"/>
        </w:rPr>
        <w:br/>
      </w:r>
    </w:p>
    <w:p w14:paraId="31E17C9B" w14:textId="77777777" w:rsidR="00A5129F" w:rsidRDefault="00A5129F" w:rsidP="0087174E">
      <w:pPr>
        <w:spacing w:line="480" w:lineRule="auto"/>
        <w:jc w:val="center"/>
        <w:rPr>
          <w:color w:val="000000" w:themeColor="text1"/>
        </w:rPr>
      </w:pPr>
    </w:p>
    <w:p w14:paraId="76777D99" w14:textId="77777777" w:rsidR="00A5129F" w:rsidRDefault="00A5129F" w:rsidP="0087174E">
      <w:pPr>
        <w:spacing w:line="480" w:lineRule="auto"/>
        <w:jc w:val="center"/>
        <w:rPr>
          <w:color w:val="000000" w:themeColor="text1"/>
        </w:rPr>
      </w:pPr>
    </w:p>
    <w:p w14:paraId="48B44375" w14:textId="77777777" w:rsidR="00A5129F" w:rsidRDefault="00A5129F" w:rsidP="0087174E">
      <w:pPr>
        <w:spacing w:line="480" w:lineRule="auto"/>
        <w:jc w:val="center"/>
        <w:rPr>
          <w:color w:val="000000" w:themeColor="text1"/>
        </w:rPr>
      </w:pPr>
    </w:p>
    <w:p w14:paraId="21BD3EFA" w14:textId="77777777" w:rsidR="00A5129F" w:rsidRDefault="00A5129F" w:rsidP="0087174E">
      <w:pPr>
        <w:spacing w:line="480" w:lineRule="auto"/>
        <w:jc w:val="center"/>
        <w:rPr>
          <w:color w:val="000000" w:themeColor="text1"/>
        </w:rPr>
      </w:pPr>
    </w:p>
    <w:p w14:paraId="55745839" w14:textId="468CC70E" w:rsidR="0087174E" w:rsidRPr="005414A6" w:rsidRDefault="00A5129F" w:rsidP="0087174E">
      <w:pPr>
        <w:spacing w:line="480" w:lineRule="auto"/>
        <w:jc w:val="center"/>
        <w:rPr>
          <w:color w:val="000000" w:themeColor="text1"/>
        </w:rPr>
      </w:pPr>
      <w:r>
        <w:rPr>
          <w:color w:val="000000" w:themeColor="text1"/>
        </w:rPr>
        <w:br/>
      </w:r>
    </w:p>
    <w:p w14:paraId="36FD2E18" w14:textId="77777777" w:rsidR="0087174E" w:rsidRPr="005414A6" w:rsidRDefault="0087174E" w:rsidP="0087174E">
      <w:pPr>
        <w:spacing w:line="480" w:lineRule="auto"/>
        <w:jc w:val="center"/>
        <w:rPr>
          <w:b/>
          <w:bCs/>
          <w:color w:val="000000" w:themeColor="text1"/>
          <w:u w:val="single"/>
        </w:rPr>
      </w:pPr>
      <w:r w:rsidRPr="005414A6">
        <w:rPr>
          <w:b/>
          <w:bCs/>
          <w:color w:val="000000" w:themeColor="text1"/>
          <w:u w:val="single"/>
        </w:rPr>
        <w:t>GitHub Link</w:t>
      </w:r>
    </w:p>
    <w:p w14:paraId="29DE1A9F" w14:textId="77777777" w:rsidR="0087174E" w:rsidRPr="005414A6" w:rsidRDefault="0087174E" w:rsidP="0087174E">
      <w:pPr>
        <w:spacing w:line="480" w:lineRule="auto"/>
        <w:jc w:val="center"/>
        <w:rPr>
          <w:rStyle w:val="Hyperlink"/>
          <w:b/>
          <w:bCs/>
          <w:color w:val="00B0F0"/>
        </w:rPr>
      </w:pPr>
      <w:hyperlink r:id="rId7" w:history="1">
        <w:r w:rsidRPr="005414A6">
          <w:rPr>
            <w:rStyle w:val="Hyperlink"/>
            <w:b/>
            <w:bCs/>
            <w:color w:val="00B0F0"/>
          </w:rPr>
          <w:t>https://github.com/RobFaj/NLP_Project2022</w:t>
        </w:r>
      </w:hyperlink>
    </w:p>
    <w:p w14:paraId="48B01FAD" w14:textId="77777777" w:rsidR="0087174E" w:rsidRPr="005414A6" w:rsidRDefault="0087174E" w:rsidP="0087174E">
      <w:pPr>
        <w:spacing w:line="480" w:lineRule="auto"/>
        <w:jc w:val="center"/>
        <w:rPr>
          <w:rStyle w:val="Hyperlink"/>
          <w:b/>
          <w:bCs/>
          <w:color w:val="000000" w:themeColor="text1"/>
        </w:rPr>
      </w:pPr>
      <w:r w:rsidRPr="005414A6">
        <w:rPr>
          <w:rStyle w:val="Hyperlink"/>
          <w:b/>
          <w:bCs/>
          <w:color w:val="000000" w:themeColor="text1"/>
        </w:rPr>
        <w:t>Video Link</w:t>
      </w:r>
    </w:p>
    <w:p w14:paraId="60339E9D" w14:textId="77777777" w:rsidR="00C032C2" w:rsidRDefault="0087174E" w:rsidP="006F2342">
      <w:pPr>
        <w:spacing w:line="480" w:lineRule="auto"/>
        <w:jc w:val="center"/>
        <w:rPr>
          <w:rStyle w:val="Hyperlink"/>
          <w:b/>
          <w:bCs/>
        </w:rPr>
      </w:pPr>
      <w:hyperlink r:id="rId8" w:history="1">
        <w:r w:rsidRPr="005414A6">
          <w:rPr>
            <w:rStyle w:val="Hyperlink"/>
            <w:b/>
            <w:bCs/>
          </w:rPr>
          <w:t>https://www.youtube.com/watch?v=PcKUa6bOjk0</w:t>
        </w:r>
      </w:hyperlink>
    </w:p>
    <w:p w14:paraId="2DC12B18" w14:textId="7A75260A" w:rsidR="00C032C2" w:rsidRPr="00C032C2" w:rsidRDefault="00C032C2" w:rsidP="006F2342">
      <w:pPr>
        <w:spacing w:line="480" w:lineRule="auto"/>
        <w:jc w:val="center"/>
        <w:rPr>
          <w:b/>
          <w:bCs/>
          <w:color w:val="0000FF"/>
          <w:u w:val="single"/>
        </w:rPr>
        <w:sectPr w:rsidR="00C032C2" w:rsidRPr="00C032C2" w:rsidSect="00341693">
          <w:headerReference w:type="first" r:id="rId9"/>
          <w:pgSz w:w="12240" w:h="15840"/>
          <w:pgMar w:top="1305" w:right="1440" w:bottom="432" w:left="1440" w:header="720" w:footer="720" w:gutter="0"/>
          <w:cols w:space="720"/>
          <w:docGrid w:linePitch="360"/>
        </w:sectPr>
      </w:pPr>
    </w:p>
    <w:p w14:paraId="4B7A44B0" w14:textId="7B4141B2" w:rsidR="00590877" w:rsidRPr="005414A6" w:rsidRDefault="57E00C93" w:rsidP="006F2342">
      <w:pPr>
        <w:spacing w:line="480" w:lineRule="auto"/>
        <w:jc w:val="center"/>
        <w:rPr>
          <w:color w:val="000000" w:themeColor="text1"/>
        </w:rPr>
      </w:pPr>
      <w:r w:rsidRPr="005414A6">
        <w:rPr>
          <w:color w:val="000000" w:themeColor="text1"/>
        </w:rPr>
        <w:lastRenderedPageBreak/>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061B64A" w14:textId="2B09249D" w:rsidR="008369FF" w:rsidRPr="0087174E" w:rsidRDefault="00590877" w:rsidP="0087174E">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w:t>
      </w:r>
      <w:r w:rsidRPr="005414A6">
        <w:rPr>
          <w:color w:val="000000" w:themeColor="text1"/>
        </w:rPr>
        <w:lastRenderedPageBreak/>
        <w:t>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w:t>
      </w:r>
      <w:r>
        <w:lastRenderedPageBreak/>
        <w:t xml:space="preserve">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 xml:space="preserve">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w:t>
      </w:r>
      <w:r>
        <w:lastRenderedPageBreak/>
        <w:t>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 xml:space="preserve">Customer satisfaction is the key term in service industry and customer satisfaction us defined as a person’s feelings of pleasure resulting from perceived services from the service </w:t>
      </w:r>
      <w:r w:rsidRPr="005414A6">
        <w:lastRenderedPageBreak/>
        <w:t>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lastRenderedPageBreak/>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400F9B2C" w14:textId="237C157D" w:rsidR="009453B7" w:rsidRPr="005414A6" w:rsidRDefault="00F424DE" w:rsidP="009453B7">
      <w:pPr>
        <w:jc w:val="center"/>
      </w:pPr>
      <w:r>
        <w:rPr>
          <w:b/>
          <w:bCs/>
        </w:rPr>
        <w:br/>
      </w:r>
      <w:r>
        <w:rPr>
          <w:b/>
          <w:bCs/>
        </w:rPr>
        <w:br/>
      </w:r>
      <w:r>
        <w:rPr>
          <w:b/>
          <w:bCs/>
        </w:rPr>
        <w:br/>
      </w:r>
      <w:r>
        <w:rPr>
          <w:b/>
          <w:bCs/>
        </w:rPr>
        <w:br/>
      </w:r>
      <w:r w:rsidR="0014284B" w:rsidRPr="005414A6">
        <w:rPr>
          <w:b/>
          <w:bCs/>
        </w:rPr>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lastRenderedPageBreak/>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lastRenderedPageBreak/>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1"/>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48B85CD0" w:rsidR="00B12933" w:rsidRPr="005414A6" w:rsidRDefault="00B12933" w:rsidP="00B12933">
      <w:pPr>
        <w:spacing w:line="480" w:lineRule="auto"/>
      </w:pPr>
      <w:r w:rsidRPr="005414A6">
        <w:t xml:space="preserve">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t>
      </w:r>
      <w:r w:rsidR="001370E3" w:rsidRPr="005414A6">
        <w:t>write,</w:t>
      </w:r>
      <w:r w:rsidRPr="005414A6">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0CEE4A19"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lastRenderedPageBreak/>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3"/>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4"/>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19BD9419" w:rsidR="003249A6" w:rsidRDefault="00B12933" w:rsidP="003249A6">
      <w:pPr>
        <w:spacing w:line="480" w:lineRule="auto"/>
        <w:ind w:firstLine="720"/>
        <w:jc w:val="both"/>
        <w:rPr>
          <w:b/>
          <w:bCs/>
        </w:rPr>
      </w:pPr>
      <w:r w:rsidRPr="005414A6">
        <w:rPr>
          <w:color w:val="212121"/>
          <w:shd w:val="clear" w:color="auto" w:fill="FFFFFF"/>
        </w:rPr>
        <w:lastRenderedPageBreak/>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w:t>
      </w:r>
      <w:proofErr w:type="gramStart"/>
      <w:r w:rsidRPr="005414A6">
        <w:rPr>
          <w:color w:val="212121"/>
          <w:shd w:val="clear" w:color="auto" w:fill="FFFFFF"/>
        </w:rPr>
        <w:t>have to</w:t>
      </w:r>
      <w:proofErr w:type="gramEnd"/>
      <w:r w:rsidRPr="005414A6">
        <w:rPr>
          <w:color w:val="212121"/>
          <w:shd w:val="clear" w:color="auto" w:fill="FFFFFF"/>
        </w:rPr>
        <w:t xml:space="preserve">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proofErr w:type="gramStart"/>
      <w:r w:rsidRPr="005414A6">
        <w:rPr>
          <w:color w:val="212121"/>
          <w:shd w:val="clear" w:color="auto" w:fill="FFFFFF"/>
        </w:rPr>
        <w:t>have to</w:t>
      </w:r>
      <w:proofErr w:type="gramEnd"/>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2368F863"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r w:rsidR="001370E3" w:rsidRPr="005414A6">
        <w:rPr>
          <w:rFonts w:ascii="Times New Roman" w:hAnsi="Times New Roman" w:cs="Times New Roman"/>
          <w:color w:val="212121"/>
          <w:shd w:val="clear" w:color="auto" w:fill="FFFFFF"/>
        </w:rPr>
        <w:t>analysis:</w:t>
      </w:r>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616FA145"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r w:rsidR="001370E3" w:rsidRPr="005414A6">
        <w:rPr>
          <w:rFonts w:ascii="Times New Roman" w:hAnsi="Times New Roman" w:cs="Times New Roman"/>
          <w:color w:val="212121"/>
          <w:shd w:val="clear" w:color="auto" w:fill="FFFFFF"/>
        </w:rPr>
        <w:t>market:</w:t>
      </w:r>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6F49976A"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6"/>
                    <a:stretch>
                      <a:fillRect/>
                    </a:stretch>
                  </pic:blipFill>
                  <pic:spPr>
                    <a:xfrm>
                      <a:off x="0" y="0"/>
                      <a:ext cx="3765744" cy="3118010"/>
                    </a:xfrm>
                    <a:prstGeom prst="rect">
                      <a:avLst/>
                    </a:prstGeom>
                  </pic:spPr>
                </pic:pic>
              </a:graphicData>
            </a:graphic>
          </wp:inline>
        </w:drawing>
      </w:r>
    </w:p>
    <w:p w14:paraId="496D0E01" w14:textId="0DAF9242" w:rsidR="00B12933" w:rsidRPr="005414A6" w:rsidRDefault="005E710F" w:rsidP="005E710F">
      <w:pPr>
        <w:spacing w:line="480" w:lineRule="auto"/>
        <w:jc w:val="center"/>
        <w:rPr>
          <w:color w:val="212121"/>
          <w:shd w:val="clear" w:color="auto" w:fill="FFFFFF"/>
        </w:rPr>
      </w:pPr>
      <w:proofErr w:type="gramStart"/>
      <w:r w:rsidRPr="005E710F">
        <w:rPr>
          <w:b/>
          <w:bCs/>
          <w:color w:val="212121"/>
          <w:shd w:val="clear" w:color="auto" w:fill="FFFFFF"/>
        </w:rPr>
        <w:t>Fig :</w:t>
      </w:r>
      <w:proofErr w:type="gramEnd"/>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proofErr w:type="gramStart"/>
      <w:r w:rsidRPr="005414A6">
        <w:rPr>
          <w:b/>
          <w:bCs/>
        </w:rPr>
        <w:t xml:space="preserve">Fig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proofErr w:type="gramStart"/>
      <w:r w:rsidRPr="005414A6">
        <w:rPr>
          <w:b/>
          <w:bCs/>
        </w:rPr>
        <w:lastRenderedPageBreak/>
        <w:t>Fig :</w:t>
      </w:r>
      <w:proofErr w:type="gramEnd"/>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proofErr w:type="gramStart"/>
      <w:r w:rsidRPr="005414A6">
        <w:rPr>
          <w:b/>
          <w:bCs/>
        </w:rPr>
        <w:t>Fig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proofErr w:type="gramStart"/>
      <w:r w:rsidRPr="005414A6">
        <w:rPr>
          <w:b/>
          <w:bCs/>
        </w:rPr>
        <w:t>Fig :</w:t>
      </w:r>
      <w:proofErr w:type="gramEnd"/>
      <w:r w:rsidRPr="005414A6">
        <w:rPr>
          <w:b/>
          <w:bCs/>
        </w:rPr>
        <w:t xml:space="preserve">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proofErr w:type="gramStart"/>
      <w:r w:rsidRPr="005414A6">
        <w:rPr>
          <w:b/>
          <w:bCs/>
        </w:rPr>
        <w:t>Fig</w:t>
      </w:r>
      <w:r w:rsidR="002116B1" w:rsidRPr="005414A6">
        <w:rPr>
          <w:b/>
          <w:bCs/>
        </w:rPr>
        <w:t>.</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30A5DF96" w:rsidR="007E1E34" w:rsidRPr="005414A6" w:rsidRDefault="002116B1" w:rsidP="002116B1">
      <w:pPr>
        <w:spacing w:line="480" w:lineRule="auto"/>
        <w:ind w:hanging="1080"/>
        <w:jc w:val="center"/>
      </w:pPr>
      <w:proofErr w:type="gramStart"/>
      <w:r w:rsidRPr="005414A6">
        <w:rPr>
          <w:b/>
          <w:bCs/>
        </w:rPr>
        <w:t xml:space="preserve">Fig </w:t>
      </w:r>
      <w:r w:rsidRPr="005414A6">
        <w:t>:</w:t>
      </w:r>
      <w:proofErr w:type="gramEnd"/>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67F5AA0" w:rsidR="009307A7" w:rsidRPr="005414A6" w:rsidRDefault="009307A7" w:rsidP="009307A7">
      <w:pPr>
        <w:spacing w:line="480" w:lineRule="auto"/>
        <w:ind w:hanging="1080"/>
        <w:jc w:val="center"/>
      </w:pPr>
      <w:proofErr w:type="gramStart"/>
      <w:r w:rsidRPr="005414A6">
        <w:rPr>
          <w:b/>
          <w:bCs/>
        </w:rPr>
        <w:t>Fig :</w:t>
      </w:r>
      <w:proofErr w:type="gramEnd"/>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5"/>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7"/>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8"/>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9"/>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0"/>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proofErr w:type="gramStart"/>
      <w:r w:rsidR="00F50652" w:rsidRPr="005414A6">
        <w:rPr>
          <w:rFonts w:ascii="Times New Roman" w:hAnsi="Times New Roman" w:cs="Times New Roman"/>
          <w:sz w:val="24"/>
          <w:szCs w:val="24"/>
        </w:rPr>
        <w:t>one</w:t>
      </w:r>
      <w:proofErr w:type="gramEnd"/>
      <w:r w:rsidR="00F50652"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w:t>
      </w:r>
      <w:proofErr w:type="gramStart"/>
      <w:r w:rsidR="00C711BF" w:rsidRPr="005414A6">
        <w:t>data</w:t>
      </w:r>
      <w:proofErr w:type="gramEnd"/>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proofErr w:type="gramStart"/>
      <w:r w:rsidRPr="00FF6B73">
        <w:rPr>
          <w:b/>
          <w:bCs/>
        </w:rPr>
        <w:t xml:space="preserve">Fig </w:t>
      </w:r>
      <w:r>
        <w:t>:</w:t>
      </w:r>
      <w:proofErr w:type="gramEnd"/>
      <w:r>
        <w:t xml:space="preserve">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31"/>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proofErr w:type="gramStart"/>
      <w:r w:rsidRPr="000E1381">
        <w:rPr>
          <w:b/>
          <w:bCs/>
        </w:rPr>
        <w:lastRenderedPageBreak/>
        <w:t xml:space="preserve">Fig </w:t>
      </w:r>
      <w:r>
        <w:t>:</w:t>
      </w:r>
      <w:proofErr w:type="gramEnd"/>
      <w:r>
        <w:t xml:space="preserve">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2"/>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3"/>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proofErr w:type="gramStart"/>
      <w:r w:rsidRPr="0055606E">
        <w:rPr>
          <w:b/>
          <w:bCs/>
        </w:rPr>
        <w:t xml:space="preserve">Fig </w:t>
      </w:r>
      <w:r w:rsidRPr="0055606E">
        <w:t>:</w:t>
      </w:r>
      <w:proofErr w:type="gramEnd"/>
      <w:r w:rsidRPr="0055606E">
        <w:t xml:space="preserve"> Text Classification</w:t>
      </w:r>
      <w:r>
        <w:rPr>
          <w:b/>
          <w:bCs/>
        </w:rPr>
        <w:t xml:space="preserve"> </w:t>
      </w:r>
      <w:r>
        <w:t>Accuracy and Loss</w:t>
      </w:r>
    </w:p>
    <w:p w14:paraId="51F16C7A" w14:textId="5101E75F" w:rsidR="0055606E" w:rsidRDefault="0055606E" w:rsidP="006F2342">
      <w:pPr>
        <w:spacing w:line="480" w:lineRule="auto"/>
      </w:pPr>
      <w:r>
        <w:rPr>
          <w:noProof/>
        </w:rPr>
        <w:lastRenderedPageBreak/>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4"/>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proofErr w:type="gramStart"/>
      <w:r>
        <w:rPr>
          <w:b/>
          <w:bCs/>
        </w:rPr>
        <w:t>Fig :</w:t>
      </w:r>
      <w:proofErr w:type="gramEnd"/>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6"/>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7"/>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8"/>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9"/>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5BEBC51C" w:rsidR="00826134" w:rsidRDefault="007D3E96" w:rsidP="00826134">
      <w:pPr>
        <w:spacing w:line="480" w:lineRule="auto"/>
      </w:pPr>
      <w:r w:rsidRPr="005414A6">
        <w:t xml:space="preserve">In the final portion of sentiment so </w:t>
      </w:r>
      <w:proofErr w:type="gramStart"/>
      <w:r w:rsidRPr="005414A6">
        <w:t>far</w:t>
      </w:r>
      <w:proofErr w:type="gramEnd"/>
      <w:r w:rsidRPr="005414A6">
        <w:t xml:space="preserve"> we have classified Unigrams, Bi-Grams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proofErr w:type="gramStart"/>
      <w:r w:rsidRPr="005414A6">
        <w:rPr>
          <w:b/>
          <w:bCs/>
        </w:rPr>
        <w:lastRenderedPageBreak/>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1"/>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lastRenderedPageBreak/>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737A0A88" w:rsidR="00C97DB6" w:rsidRDefault="00C97DB6" w:rsidP="00C97DB6">
      <w:pPr>
        <w:spacing w:line="480" w:lineRule="auto"/>
        <w:jc w:val="center"/>
      </w:pPr>
      <w:proofErr w:type="gramStart"/>
      <w:r w:rsidRPr="00C97DB6">
        <w:rPr>
          <w:b/>
          <w:bCs/>
        </w:rPr>
        <w:t>Fig :</w:t>
      </w:r>
      <w:proofErr w:type="gramEnd"/>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7"/>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7C3DE8C9"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05814">
        <w:lastRenderedPageBreak/>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8"/>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9"/>
                    <a:stretch>
                      <a:fillRect/>
                    </a:stretch>
                  </pic:blipFill>
                  <pic:spPr>
                    <a:xfrm>
                      <a:off x="0" y="0"/>
                      <a:ext cx="3094925" cy="3164162"/>
                    </a:xfrm>
                    <a:prstGeom prst="rect">
                      <a:avLst/>
                    </a:prstGeom>
                  </pic:spPr>
                </pic:pic>
              </a:graphicData>
            </a:graphic>
          </wp:inline>
        </w:drawing>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6A66CEF4" w14:textId="3CE7427F"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50" w:history="1">
        <w:r w:rsidRPr="005414A6">
          <w:rPr>
            <w:rStyle w:val="Hyperlink"/>
            <w:rFonts w:ascii="Times New Roman" w:hAnsi="Times New Roman" w:cs="Times New Roman"/>
          </w:rPr>
          <w:t>https://www.altexsoft.com/blog/sentiment-analysis-hotel-reviews/</w:t>
        </w:r>
      </w:hyperlink>
      <w:r w:rsidR="00916362">
        <w:rPr>
          <w:rStyle w:val="Hyperlink"/>
          <w:rFonts w:ascii="Times New Roman" w:hAnsi="Times New Roman" w:cs="Times New Roman"/>
        </w:rPr>
        <w:br/>
      </w:r>
    </w:p>
    <w:p w14:paraId="536C627B" w14:textId="74214F2C"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00916362">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Pang, B. and Lee, L. (2005), “Seeing stars: exploiting class relationships for sentiment categorization with respect to rating scales”, Proceedings of the 43rd Annual Meeting on </w:t>
      </w:r>
      <w:r w:rsidRPr="005414A6">
        <w:rPr>
          <w:rFonts w:ascii="Times New Roman" w:hAnsi="Times New Roman" w:cs="Times New Roman"/>
        </w:rPr>
        <w:lastRenderedPageBreak/>
        <w:t>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51" w:history="1">
        <w:r w:rsidRPr="005414A6">
          <w:rPr>
            <w:rFonts w:ascii="Times New Roman" w:hAnsi="Times New Roman" w:cs="Times New Roman"/>
            <w:color w:val="0000FF"/>
            <w:u w:val="single"/>
          </w:rPr>
          <w:t>https://doi.org/10.5281/zenodo.1219899</w:t>
        </w:r>
      </w:hyperlink>
    </w:p>
    <w:p w14:paraId="2BF7E9E5" w14:textId="77777777" w:rsidR="009F205E" w:rsidRDefault="00F06B46" w:rsidP="009F205E">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6B1F0548" w14:textId="40C1B04A" w:rsidR="009F205E" w:rsidRPr="009F205E" w:rsidRDefault="00000000" w:rsidP="009F205E">
      <w:pPr>
        <w:pStyle w:val="ListParagraph"/>
        <w:numPr>
          <w:ilvl w:val="0"/>
          <w:numId w:val="1"/>
        </w:numPr>
        <w:spacing w:line="480" w:lineRule="auto"/>
      </w:pPr>
      <w:hyperlink r:id="rId52" w:history="1">
        <w:r w:rsidR="009F205E" w:rsidRPr="009F205E">
          <w:t>Nguyen, CTH</w:t>
        </w:r>
      </w:hyperlink>
      <w:r w:rsidR="009F205E" w:rsidRPr="009F205E">
        <w:t xml:space="preserve">. (March 2009). </w:t>
      </w:r>
      <w:r w:rsidR="009F205E" w:rsidRPr="009F205E">
        <w:rPr>
          <w:i/>
          <w:iCs/>
        </w:rPr>
        <w:t>SVD-LDA: A Combined Model for Text Classification</w:t>
      </w:r>
      <w:r w:rsidR="009F205E">
        <w:rPr>
          <w:i/>
          <w:iCs/>
        </w:rPr>
        <w:t xml:space="preserve">. </w:t>
      </w:r>
      <w:r w:rsidR="009F205E" w:rsidRPr="009F205E">
        <w:rPr>
          <w:rFonts w:ascii="Times New Roman" w:hAnsi="Times New Roman" w:cs="Times New Roman"/>
        </w:rPr>
        <w:t>Retrieved from</w:t>
      </w:r>
    </w:p>
    <w:p w14:paraId="14A764A9" w14:textId="649BBEBA" w:rsidR="000D0CF3" w:rsidRDefault="00000000" w:rsidP="000D0CF3">
      <w:pPr>
        <w:pStyle w:val="ListParagraph"/>
        <w:spacing w:line="480" w:lineRule="auto"/>
      </w:pPr>
      <w:hyperlink r:id="rId53" w:history="1">
        <w:r w:rsidR="008A3A81" w:rsidRPr="00F927AF">
          <w:rPr>
            <w:rStyle w:val="Hyperlink"/>
          </w:rPr>
          <w:t>https://www.researchgate.net/figure/A-pseudo-code-for-the-LDA-generation-process_tbl1_220635645</w:t>
        </w:r>
      </w:hyperlink>
    </w:p>
    <w:p w14:paraId="45F0D883" w14:textId="6B0C9F52" w:rsidR="000D0CF3" w:rsidRPr="000D0CF3" w:rsidRDefault="000D0CF3" w:rsidP="000D0CF3">
      <w:pPr>
        <w:pStyle w:val="ListParagraph"/>
        <w:numPr>
          <w:ilvl w:val="0"/>
          <w:numId w:val="1"/>
        </w:numPr>
        <w:spacing w:line="480" w:lineRule="auto"/>
      </w:pPr>
      <w:proofErr w:type="spellStart"/>
      <w:proofErr w:type="gramStart"/>
      <w:r>
        <w:t>Doll,Tyler</w:t>
      </w:r>
      <w:proofErr w:type="spellEnd"/>
      <w:proofErr w:type="gramEnd"/>
      <w:r>
        <w:t xml:space="preserve">. (July 24, 2018). </w:t>
      </w:r>
      <w:r w:rsidRPr="000D0CF3">
        <w:rPr>
          <w:i/>
          <w:iCs/>
        </w:rPr>
        <w:t>LDA Topic Modeling: An Explanation</w:t>
      </w:r>
      <w:r>
        <w:rPr>
          <w:i/>
          <w:iCs/>
        </w:rPr>
        <w:t>.</w:t>
      </w:r>
      <w:r w:rsidRPr="000D0CF3">
        <w:rPr>
          <w:rFonts w:ascii="Times New Roman" w:hAnsi="Times New Roman" w:cs="Times New Roman"/>
        </w:rPr>
        <w:t xml:space="preserve"> </w:t>
      </w:r>
      <w:r w:rsidRPr="009F205E">
        <w:rPr>
          <w:rFonts w:ascii="Times New Roman" w:hAnsi="Times New Roman" w:cs="Times New Roman"/>
        </w:rPr>
        <w:t>Retrieved from</w:t>
      </w:r>
    </w:p>
    <w:p w14:paraId="5E490B6B" w14:textId="32171EE9" w:rsidR="000D0CF3" w:rsidRDefault="00000000" w:rsidP="000D0CF3">
      <w:pPr>
        <w:pStyle w:val="ListParagraph"/>
        <w:spacing w:line="480" w:lineRule="auto"/>
      </w:pPr>
      <w:hyperlink r:id="rId54" w:history="1">
        <w:r w:rsidR="000D0CF3" w:rsidRPr="00F927AF">
          <w:rPr>
            <w:rStyle w:val="Hyperlink"/>
          </w:rPr>
          <w:t>https://towardsdatascience.com/lda-topic-modeling-an-explanation-e184c90aadcd</w:t>
        </w:r>
      </w:hyperlink>
    </w:p>
    <w:p w14:paraId="3C0992E2" w14:textId="3BC82F2F" w:rsidR="000D0CF3" w:rsidRPr="00DD6445" w:rsidRDefault="000D0CF3" w:rsidP="000D0CF3">
      <w:pPr>
        <w:pStyle w:val="ListParagraph"/>
        <w:numPr>
          <w:ilvl w:val="0"/>
          <w:numId w:val="1"/>
        </w:numPr>
        <w:spacing w:line="480" w:lineRule="auto"/>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DD6445">
        <w:rPr>
          <w:i/>
          <w:iCs/>
        </w:rPr>
        <w:t>In depth series: Sentiment Analysis w Transformers</w:t>
      </w:r>
      <w:r w:rsidR="00DD6445">
        <w:rPr>
          <w:i/>
          <w:iCs/>
        </w:rPr>
        <w:t xml:space="preserve">. </w:t>
      </w:r>
      <w:r w:rsidR="00DD6445" w:rsidRPr="009F205E">
        <w:rPr>
          <w:rFonts w:ascii="Times New Roman" w:hAnsi="Times New Roman" w:cs="Times New Roman"/>
        </w:rPr>
        <w:t>Retrieved</w:t>
      </w:r>
      <w:r w:rsidR="00DD6445">
        <w:rPr>
          <w:rFonts w:ascii="Times New Roman" w:hAnsi="Times New Roman" w:cs="Times New Roman"/>
        </w:rPr>
        <w:t xml:space="preserve"> Nov 28, </w:t>
      </w:r>
      <w:proofErr w:type="gramStart"/>
      <w:r w:rsidR="00DD6445">
        <w:rPr>
          <w:rFonts w:ascii="Times New Roman" w:hAnsi="Times New Roman" w:cs="Times New Roman"/>
        </w:rPr>
        <w:t>2022</w:t>
      </w:r>
      <w:proofErr w:type="gramEnd"/>
      <w:r w:rsidR="00DD6445">
        <w:rPr>
          <w:rFonts w:ascii="Times New Roman" w:hAnsi="Times New Roman" w:cs="Times New Roman"/>
        </w:rPr>
        <w:t xml:space="preserve"> at</w:t>
      </w:r>
    </w:p>
    <w:p w14:paraId="73D201A9" w14:textId="0B72C84D" w:rsidR="00DD6445" w:rsidRDefault="00000000" w:rsidP="00DD6445">
      <w:pPr>
        <w:pStyle w:val="ListParagraph"/>
        <w:spacing w:line="480" w:lineRule="auto"/>
      </w:pPr>
      <w:hyperlink r:id="rId55" w:history="1">
        <w:r w:rsidR="00DD6445" w:rsidRPr="00F927AF">
          <w:rPr>
            <w:rStyle w:val="Hyperlink"/>
          </w:rPr>
          <w:t>https://www.kaggle.com/code/emirkocak/in-depth-series-sentiment-analysis-w-transformers</w:t>
        </w:r>
      </w:hyperlink>
    </w:p>
    <w:p w14:paraId="4D7AD75D" w14:textId="435CB8ED" w:rsidR="00B43A4B" w:rsidRPr="00B43A4B" w:rsidRDefault="00B43A4B" w:rsidP="00B43A4B">
      <w:pPr>
        <w:pStyle w:val="ListParagraph"/>
        <w:numPr>
          <w:ilvl w:val="0"/>
          <w:numId w:val="1"/>
        </w:numPr>
        <w:spacing w:line="480" w:lineRule="auto"/>
      </w:pPr>
      <w:r>
        <w:t xml:space="preserve">Pancholi, </w:t>
      </w:r>
      <w:proofErr w:type="spellStart"/>
      <w:r>
        <w:t>Nidhay</w:t>
      </w:r>
      <w:proofErr w:type="spellEnd"/>
      <w:r>
        <w:t>. (</w:t>
      </w:r>
      <w:proofErr w:type="gramStart"/>
      <w:r>
        <w:t>June,</w:t>
      </w:r>
      <w:proofErr w:type="gramEnd"/>
      <w:r>
        <w:t xml:space="preserve"> 2022). </w:t>
      </w:r>
      <w:r w:rsidRPr="00B43A4B">
        <w:rPr>
          <w:i/>
          <w:iCs/>
        </w:rPr>
        <w:t>Predicting rating from reviews (Trip Advisor)</w:t>
      </w:r>
      <w:r>
        <w:rPr>
          <w:i/>
          <w:iCs/>
        </w:rPr>
        <w:t xml:space="preserve">. </w:t>
      </w:r>
      <w:r w:rsidRPr="009F205E">
        <w:rPr>
          <w:rFonts w:ascii="Times New Roman" w:hAnsi="Times New Roman" w:cs="Times New Roman"/>
        </w:rPr>
        <w:t>Retrieved</w:t>
      </w:r>
      <w:r>
        <w:rPr>
          <w:rFonts w:ascii="Times New Roman" w:hAnsi="Times New Roman" w:cs="Times New Roman"/>
        </w:rPr>
        <w:t xml:space="preserve"> Nov 28, </w:t>
      </w:r>
      <w:proofErr w:type="gramStart"/>
      <w:r>
        <w:rPr>
          <w:rFonts w:ascii="Times New Roman" w:hAnsi="Times New Roman" w:cs="Times New Roman"/>
        </w:rPr>
        <w:t>2022</w:t>
      </w:r>
      <w:proofErr w:type="gramEnd"/>
      <w:r>
        <w:rPr>
          <w:rFonts w:ascii="Times New Roman" w:hAnsi="Times New Roman" w:cs="Times New Roman"/>
        </w:rPr>
        <w:t xml:space="preserve"> at</w:t>
      </w:r>
    </w:p>
    <w:p w14:paraId="572F4080" w14:textId="1487D088" w:rsidR="00B43A4B" w:rsidRDefault="00000000" w:rsidP="00B43A4B">
      <w:pPr>
        <w:pStyle w:val="ListParagraph"/>
        <w:spacing w:line="480" w:lineRule="auto"/>
      </w:pPr>
      <w:hyperlink r:id="rId56" w:history="1">
        <w:r w:rsidR="00B43A4B" w:rsidRPr="00F927AF">
          <w:rPr>
            <w:rStyle w:val="Hyperlink"/>
          </w:rPr>
          <w:t>https://www.kaggle.com/code/nidhaypancholi/predicting-rating-from-reviews-trip-advisor</w:t>
        </w:r>
      </w:hyperlink>
    </w:p>
    <w:p w14:paraId="391FFE00" w14:textId="0B9489CE" w:rsidR="00B43A4B" w:rsidRPr="00B43A4B" w:rsidRDefault="00B43A4B" w:rsidP="00B43A4B">
      <w:pPr>
        <w:pStyle w:val="ListParagraph"/>
        <w:numPr>
          <w:ilvl w:val="0"/>
          <w:numId w:val="1"/>
        </w:numPr>
        <w:spacing w:line="480" w:lineRule="auto"/>
      </w:pPr>
      <w:proofErr w:type="spellStart"/>
      <w:r>
        <w:t>Altexsoft</w:t>
      </w:r>
      <w:proofErr w:type="spellEnd"/>
      <w:r>
        <w:t xml:space="preserve">. (Mar 12, 2021). </w:t>
      </w:r>
      <w:r w:rsidRPr="00B43A4B">
        <w:rPr>
          <w:i/>
          <w:iCs/>
        </w:rPr>
        <w:t>Sentiment Analysis in Hotel Reviews: Developing a Decision-Making Assistant for Travelers</w:t>
      </w:r>
      <w:r>
        <w:rPr>
          <w:i/>
          <w:iCs/>
        </w:rPr>
        <w:t xml:space="preserve">. </w:t>
      </w:r>
      <w:r w:rsidRPr="009F205E">
        <w:rPr>
          <w:rFonts w:ascii="Times New Roman" w:hAnsi="Times New Roman" w:cs="Times New Roman"/>
        </w:rPr>
        <w:t>Retrieved from</w:t>
      </w:r>
    </w:p>
    <w:p w14:paraId="7BB24DC8" w14:textId="68965107" w:rsidR="00DD6445" w:rsidRDefault="00000000" w:rsidP="00DD6445">
      <w:pPr>
        <w:pStyle w:val="ListParagraph"/>
        <w:spacing w:line="480" w:lineRule="auto"/>
      </w:pPr>
      <w:hyperlink r:id="rId57" w:history="1">
        <w:r w:rsidR="00B43A4B" w:rsidRPr="00F927AF">
          <w:rPr>
            <w:rStyle w:val="Hyperlink"/>
          </w:rPr>
          <w:t>https://www.altexsoft.com/blog/sentiment-analysis-hotel-reviews/</w:t>
        </w:r>
      </w:hyperlink>
    </w:p>
    <w:p w14:paraId="69AF7A92" w14:textId="22619A5B" w:rsidR="00B43A4B" w:rsidRDefault="00B43A4B" w:rsidP="00B43A4B">
      <w:pPr>
        <w:pStyle w:val="ListParagraph"/>
        <w:numPr>
          <w:ilvl w:val="0"/>
          <w:numId w:val="1"/>
        </w:numPr>
        <w:spacing w:line="480" w:lineRule="auto"/>
      </w:pPr>
      <w:r>
        <w:t xml:space="preserve">Wikipedia. n.d. </w:t>
      </w:r>
      <w:r w:rsidRPr="00B43A4B">
        <w:rPr>
          <w:i/>
          <w:iCs/>
        </w:rPr>
        <w:t>Smoothed LDA</w:t>
      </w:r>
      <w:r w:rsidRPr="005414A6">
        <w:t xml:space="preserve"> </w:t>
      </w:r>
      <w:r>
        <w:t xml:space="preserve">Retrieved </w:t>
      </w:r>
      <w:r w:rsidRPr="005414A6">
        <w:t>from </w:t>
      </w:r>
    </w:p>
    <w:p w14:paraId="012E4EEB" w14:textId="216B16D1" w:rsidR="00B43A4B" w:rsidRPr="005414A6" w:rsidRDefault="00000000" w:rsidP="00B43A4B">
      <w:pPr>
        <w:spacing w:line="480" w:lineRule="auto"/>
        <w:ind w:firstLine="720"/>
        <w:jc w:val="both"/>
      </w:pPr>
      <w:hyperlink r:id="rId58" w:history="1">
        <w:r w:rsidR="00B43A4B" w:rsidRPr="00F927AF">
          <w:rPr>
            <w:rStyle w:val="Hyperlink"/>
          </w:rPr>
          <w:t>https://en.wikipedia.org/wiki/Latent_Dirichlet_allocation</w:t>
        </w:r>
      </w:hyperlink>
    </w:p>
    <w:p w14:paraId="6E15865B" w14:textId="641ED607" w:rsidR="00417BF1" w:rsidRPr="005414A6" w:rsidRDefault="00417BF1" w:rsidP="006F2342">
      <w:pPr>
        <w:spacing w:line="480" w:lineRule="auto"/>
      </w:pPr>
    </w:p>
    <w:sectPr w:rsidR="00417BF1" w:rsidRPr="005414A6" w:rsidSect="00EB0C0E">
      <w:headerReference w:type="default" r:id="rId59"/>
      <w:pgSz w:w="12240" w:h="15840"/>
      <w:pgMar w:top="1305" w:right="1440" w:bottom="43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DEBCA" w14:textId="77777777" w:rsidR="00144E7B" w:rsidRDefault="00144E7B" w:rsidP="00A5129F">
      <w:r>
        <w:separator/>
      </w:r>
    </w:p>
  </w:endnote>
  <w:endnote w:type="continuationSeparator" w:id="0">
    <w:p w14:paraId="0C4D997A" w14:textId="77777777" w:rsidR="00144E7B" w:rsidRDefault="00144E7B" w:rsidP="00A51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F2DC4" w14:textId="77777777" w:rsidR="00144E7B" w:rsidRDefault="00144E7B" w:rsidP="00A5129F">
      <w:r>
        <w:separator/>
      </w:r>
    </w:p>
  </w:footnote>
  <w:footnote w:type="continuationSeparator" w:id="0">
    <w:p w14:paraId="5A4ED46F" w14:textId="77777777" w:rsidR="00144E7B" w:rsidRDefault="00144E7B" w:rsidP="00A51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018532"/>
      <w:docPartObj>
        <w:docPartGallery w:val="Page Numbers (Top of Page)"/>
        <w:docPartUnique/>
      </w:docPartObj>
    </w:sdtPr>
    <w:sdtEndPr>
      <w:rPr>
        <w:noProof/>
      </w:rPr>
    </w:sdtEndPr>
    <w:sdtContent>
      <w:p w14:paraId="10A71733" w14:textId="15BF58CA" w:rsidR="00C032C2" w:rsidRDefault="00C032C2">
        <w:pPr>
          <w:pStyle w:val="Header"/>
          <w:jc w:val="right"/>
        </w:pPr>
        <w:r>
          <w:t>1</w:t>
        </w:r>
      </w:p>
    </w:sdtContent>
  </w:sdt>
  <w:p w14:paraId="543A951F" w14:textId="77777777" w:rsidR="00C032C2" w:rsidRDefault="00C032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05916"/>
      <w:docPartObj>
        <w:docPartGallery w:val="Page Numbers (Top of Page)"/>
        <w:docPartUnique/>
      </w:docPartObj>
    </w:sdtPr>
    <w:sdtEndPr>
      <w:rPr>
        <w:noProof/>
      </w:rPr>
    </w:sdtEndPr>
    <w:sdtContent>
      <w:p w14:paraId="61FE9E44" w14:textId="1B35DC3B" w:rsidR="00EB0C0E" w:rsidRDefault="00EB0C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8B6F79" w14:textId="77777777" w:rsidR="00EB0C0E" w:rsidRDefault="00EB0C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D0CF3"/>
    <w:rsid w:val="000E1381"/>
    <w:rsid w:val="0012263F"/>
    <w:rsid w:val="00135E87"/>
    <w:rsid w:val="0013651B"/>
    <w:rsid w:val="001370E3"/>
    <w:rsid w:val="0014284B"/>
    <w:rsid w:val="00144E7B"/>
    <w:rsid w:val="00162C87"/>
    <w:rsid w:val="00195F71"/>
    <w:rsid w:val="001B2628"/>
    <w:rsid w:val="001C75CF"/>
    <w:rsid w:val="001D2130"/>
    <w:rsid w:val="001D500C"/>
    <w:rsid w:val="001F09BA"/>
    <w:rsid w:val="001F6D9E"/>
    <w:rsid w:val="002116B1"/>
    <w:rsid w:val="00256926"/>
    <w:rsid w:val="002F2925"/>
    <w:rsid w:val="002F607A"/>
    <w:rsid w:val="00302B8B"/>
    <w:rsid w:val="00305814"/>
    <w:rsid w:val="003151FA"/>
    <w:rsid w:val="00322AF5"/>
    <w:rsid w:val="003249A6"/>
    <w:rsid w:val="00326D7D"/>
    <w:rsid w:val="00341693"/>
    <w:rsid w:val="00356059"/>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E710F"/>
    <w:rsid w:val="005F1861"/>
    <w:rsid w:val="00607927"/>
    <w:rsid w:val="00615245"/>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7174E"/>
    <w:rsid w:val="008A3A81"/>
    <w:rsid w:val="00916362"/>
    <w:rsid w:val="00926449"/>
    <w:rsid w:val="009307A7"/>
    <w:rsid w:val="009453B7"/>
    <w:rsid w:val="009B2809"/>
    <w:rsid w:val="009D0880"/>
    <w:rsid w:val="009F205E"/>
    <w:rsid w:val="00A11555"/>
    <w:rsid w:val="00A20D0B"/>
    <w:rsid w:val="00A21FCD"/>
    <w:rsid w:val="00A30639"/>
    <w:rsid w:val="00A41DD0"/>
    <w:rsid w:val="00A5129F"/>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32C2"/>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3051C"/>
    <w:rsid w:val="00E829BE"/>
    <w:rsid w:val="00E84D59"/>
    <w:rsid w:val="00EA25E0"/>
    <w:rsid w:val="00EB0C0E"/>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5129F"/>
    <w:pPr>
      <w:tabs>
        <w:tab w:val="center" w:pos="4680"/>
        <w:tab w:val="right" w:pos="9360"/>
      </w:tabs>
    </w:pPr>
  </w:style>
  <w:style w:type="character" w:customStyle="1" w:styleId="HeaderChar">
    <w:name w:val="Header Char"/>
    <w:basedOn w:val="DefaultParagraphFont"/>
    <w:link w:val="Header"/>
    <w:uiPriority w:val="99"/>
    <w:rsid w:val="00A5129F"/>
    <w:rPr>
      <w:rFonts w:ascii="Times New Roman" w:eastAsia="Times New Roman" w:hAnsi="Times New Roman" w:cs="Times New Roman"/>
    </w:rPr>
  </w:style>
  <w:style w:type="paragraph" w:styleId="Footer">
    <w:name w:val="footer"/>
    <w:basedOn w:val="Normal"/>
    <w:link w:val="FooterChar"/>
    <w:uiPriority w:val="99"/>
    <w:unhideWhenUsed/>
    <w:rsid w:val="00A5129F"/>
    <w:pPr>
      <w:tabs>
        <w:tab w:val="center" w:pos="4680"/>
        <w:tab w:val="right" w:pos="9360"/>
      </w:tabs>
    </w:pPr>
  </w:style>
  <w:style w:type="character" w:customStyle="1" w:styleId="FooterChar">
    <w:name w:val="Footer Char"/>
    <w:basedOn w:val="DefaultParagraphFont"/>
    <w:link w:val="Footer"/>
    <w:uiPriority w:val="99"/>
    <w:rsid w:val="00A5129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altexsoft.com/blog/sentiment-analysis-hotel-reviews/" TargetMode="External"/><Relationship Id="rId55" Type="http://schemas.openxmlformats.org/officeDocument/2006/relationships/hyperlink" Target="https://www.kaggle.com/code/emirkocak/in-depth-series-sentiment-analysis-w-transformers" TargetMode="External"/><Relationship Id="rId7" Type="http://schemas.openxmlformats.org/officeDocument/2006/relationships/hyperlink" Target="https://github.com/RobFaj/NLP_Project202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researchgate.net/figure/A-pseudo-code-for-the-LDA-generation-process_tbl1_220635645" TargetMode="External"/><Relationship Id="rId58" Type="http://schemas.openxmlformats.org/officeDocument/2006/relationships/hyperlink" Target="https://en.wikipedia.org/wiki/Latent_Dirichlet_allocation"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kaggle.com/code/nidhaypancholi/predicting-rating-from-reviews-trip-advisor" TargetMode="External"/><Relationship Id="rId8" Type="http://schemas.openxmlformats.org/officeDocument/2006/relationships/hyperlink" Target="https://www.youtube.com/watch?v=PcKUa6bOjk0" TargetMode="External"/><Relationship Id="rId51" Type="http://schemas.openxmlformats.org/officeDocument/2006/relationships/hyperlink" Target="https://doi.org/10.5281/zenodo.1219899"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towardsdatascience.com/lda-topic-modeling-an-explanation-e184c90aadc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ltexsoft.com/blog/sentiment-analysis-hotel-reviews/"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esearchgate.net/profile/Nguyen-Cao-Truong-Hai"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35</Pages>
  <Words>4672</Words>
  <Characters>26637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22</cp:revision>
  <dcterms:created xsi:type="dcterms:W3CDTF">2022-11-27T19:53:00Z</dcterms:created>
  <dcterms:modified xsi:type="dcterms:W3CDTF">2022-11-29T02:25:00Z</dcterms:modified>
</cp:coreProperties>
</file>